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"/>
        <w:gridCol w:w="2533"/>
        <w:gridCol w:w="1983"/>
        <w:gridCol w:w="2979"/>
        <w:gridCol w:w="2127"/>
        <w:gridCol w:w="2411"/>
        <w:gridCol w:w="2748"/>
      </w:tblGrid>
      <w:tr w:rsidR="00FB184E" w:rsidRPr="00FB184E" w14:paraId="5F203A1D" w14:textId="77777777" w:rsidTr="00FB184E">
        <w:tc>
          <w:tcPr>
            <w:tcW w:w="267" w:type="pct"/>
          </w:tcPr>
          <w:p w14:paraId="78256F5A" w14:textId="77777777" w:rsidR="006C3601" w:rsidRPr="00FB184E" w:rsidRDefault="006C3601" w:rsidP="000300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1" w:type="pct"/>
            <w:vAlign w:val="center"/>
          </w:tcPr>
          <w:p w14:paraId="4F2DC512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635" w:type="pct"/>
            <w:vAlign w:val="center"/>
          </w:tcPr>
          <w:p w14:paraId="29EE1F07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954" w:type="pct"/>
            <w:vAlign w:val="center"/>
          </w:tcPr>
          <w:p w14:paraId="2F292111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14:paraId="57E654A1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681" w:type="pct"/>
            <w:vAlign w:val="center"/>
          </w:tcPr>
          <w:p w14:paraId="3A497AF5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772" w:type="pct"/>
            <w:vAlign w:val="center"/>
          </w:tcPr>
          <w:p w14:paraId="2FFED402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80" w:type="pct"/>
            <w:vAlign w:val="center"/>
          </w:tcPr>
          <w:p w14:paraId="5E1823BF" w14:textId="77777777"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FB184E" w:rsidRPr="00FB184E" w14:paraId="6DD2AFD3" w14:textId="77777777" w:rsidTr="00FB184E">
        <w:tc>
          <w:tcPr>
            <w:tcW w:w="267" w:type="pct"/>
          </w:tcPr>
          <w:p w14:paraId="726261AB" w14:textId="1E4EF206" w:rsidR="006C3601" w:rsidRPr="00FB184E" w:rsidRDefault="00D44B84" w:rsidP="006C36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D44B8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</w:t>
            </w:r>
          </w:p>
        </w:tc>
        <w:tc>
          <w:tcPr>
            <w:tcW w:w="811" w:type="pct"/>
          </w:tcPr>
          <w:p w14:paraId="4349D5FB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Select appropriate software for the task/audience</w:t>
            </w:r>
          </w:p>
          <w:p w14:paraId="02A2D794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Plan structure and layout of presentation</w:t>
            </w:r>
          </w:p>
          <w:p w14:paraId="3C34F0A1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evaluate and select suitable information and media from a range of electronic resources </w:t>
            </w:r>
          </w:p>
          <w:p w14:paraId="56001C3E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organise, refine and present information for a specific audience</w:t>
            </w:r>
          </w:p>
          <w:p w14:paraId="5D485981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Create a range of hyperlinks to produce a non-linear presentation</w:t>
            </w:r>
          </w:p>
          <w:p w14:paraId="3B9E81AE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Through peer assessment and self evaluation, make suitable improvements</w:t>
            </w:r>
          </w:p>
          <w:p w14:paraId="4AE1C58E" w14:textId="77777777"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choose appropriate techniques to create an effective and well polished presentation considering intended audience. </w:t>
            </w:r>
          </w:p>
          <w:p w14:paraId="5264AE27" w14:textId="77777777"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Discuss and evaluate the presentations and give reasons for the chosen styles and techniques</w:t>
            </w:r>
          </w:p>
          <w:p w14:paraId="7B79F8A3" w14:textId="77777777" w:rsidR="009C217B" w:rsidRPr="00FB184E" w:rsidRDefault="009C217B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4489B1" w14:textId="77777777" w:rsidR="009C217B" w:rsidRPr="00FB184E" w:rsidRDefault="009C217B" w:rsidP="00FB18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When word processing children should: </w:t>
            </w:r>
          </w:p>
          <w:p w14:paraId="0D63042D" w14:textId="77777777"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be able to use various display features to communicate to an audience: e.g. fact/definition boxes, annotated illustration, leaflet layout. </w:t>
            </w:r>
          </w:p>
          <w:p w14:paraId="2AA3E0A8" w14:textId="77777777"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delete/insert and replace text to improve clarity and mood.</w:t>
            </w:r>
          </w:p>
          <w:p w14:paraId="6BEE4A3F" w14:textId="77777777" w:rsidR="00FB184E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make corrections using a range of tools (eg spell check, find and replace)</w:t>
            </w:r>
          </w:p>
          <w:p w14:paraId="2FA33C16" w14:textId="77777777" w:rsidR="006C3601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develop confidence using both hands when typing</w:t>
            </w:r>
          </w:p>
        </w:tc>
        <w:tc>
          <w:tcPr>
            <w:tcW w:w="635" w:type="pct"/>
          </w:tcPr>
          <w:p w14:paraId="2444F2BB" w14:textId="77777777" w:rsidR="006C3601" w:rsidRPr="00B1339D" w:rsidRDefault="00EC0FB8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B1339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Digital Imagery</w:t>
            </w:r>
          </w:p>
          <w:p w14:paraId="0420C881" w14:textId="77777777" w:rsidR="00EC0FB8" w:rsidRPr="00B1339D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B1339D">
              <w:rPr>
                <w:rFonts w:ascii="Comic Sans MS" w:hAnsi="Comic Sans MS"/>
                <w:sz w:val="16"/>
                <w:szCs w:val="16"/>
                <w:highlight w:val="yellow"/>
              </w:rPr>
              <w:t>explore all the features of a given video editing or animation package</w:t>
            </w:r>
          </w:p>
          <w:p w14:paraId="78B8A4CC" w14:textId="77777777" w:rsidR="00EC0FB8" w:rsidRPr="00B1339D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B1339D">
              <w:rPr>
                <w:rFonts w:ascii="Comic Sans MS" w:hAnsi="Comic Sans MS"/>
                <w:sz w:val="16"/>
                <w:szCs w:val="16"/>
                <w:highlight w:val="yellow"/>
              </w:rPr>
              <w:t>plan a storyboard for a video or animation to suit a purpose</w:t>
            </w:r>
          </w:p>
          <w:p w14:paraId="5E971F31" w14:textId="77777777" w:rsidR="00EC0FB8" w:rsidRPr="00B1339D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B1339D">
              <w:rPr>
                <w:rFonts w:ascii="Comic Sans MS" w:hAnsi="Comic Sans MS"/>
                <w:sz w:val="16"/>
                <w:szCs w:val="16"/>
                <w:highlight w:val="yellow"/>
              </w:rPr>
              <w:t>film, create, edit and refine to ensure quality; present to an audience</w:t>
            </w:r>
          </w:p>
          <w:p w14:paraId="66948905" w14:textId="77777777"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596612" w14:textId="77777777"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4" w:type="pct"/>
          </w:tcPr>
          <w:p w14:paraId="5FADB7E6" w14:textId="77777777" w:rsidR="00EC0FB8" w:rsidRPr="00A46D81" w:rsidRDefault="00EC0FB8" w:rsidP="00FB184E">
            <w:pPr>
              <w:pStyle w:val="NoSpacing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Programming Unit 1: Introduction to Python</w:t>
            </w:r>
            <w:r w:rsidR="00C00302" w:rsidRPr="00A46D81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/Small Basics</w:t>
            </w:r>
          </w:p>
          <w:p w14:paraId="2674DA08" w14:textId="77777777" w:rsidR="00EC0FB8" w:rsidRPr="00A46D81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Navigate Python</w:t>
            </w:r>
            <w:r w:rsidR="00C00302"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/Small Basics</w:t>
            </w: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programming environment Idle</w:t>
            </w:r>
          </w:p>
          <w:p w14:paraId="6BDD38D3" w14:textId="77777777" w:rsidR="00EC0FB8" w:rsidRPr="00A46D81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Declare variables</w:t>
            </w:r>
          </w:p>
          <w:p w14:paraId="20D9E147" w14:textId="77777777" w:rsidR="00EC0FB8" w:rsidRPr="00A46D81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Use a range of statements</w:t>
            </w:r>
          </w:p>
          <w:p w14:paraId="61A4268D" w14:textId="77777777" w:rsidR="00EC0FB8" w:rsidRPr="00A46D81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Use selection algorithms</w:t>
            </w:r>
          </w:p>
          <w:p w14:paraId="7167CD2E" w14:textId="77777777" w:rsidR="00EC0FB8" w:rsidRPr="00A46D81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Use comparison and numerical operators</w:t>
            </w:r>
          </w:p>
          <w:p w14:paraId="3637555F" w14:textId="77777777" w:rsidR="006C3601" w:rsidRPr="00A46D81" w:rsidRDefault="006C3601" w:rsidP="00FB184E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03D2FA80" w14:textId="77777777" w:rsidR="00EC0FB8" w:rsidRPr="00A46D81" w:rsidRDefault="00EC0FB8" w:rsidP="00FB184E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Programming </w:t>
            </w:r>
            <w:r w:rsidR="00FB184E"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: </w:t>
            </w: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Unit 2</w:t>
            </w:r>
            <w:r w:rsidR="00FB184E"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- </w:t>
            </w: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HTML</w:t>
            </w:r>
          </w:p>
          <w:p w14:paraId="4FE0C3EF" w14:textId="77777777" w:rsidR="00EC0FB8" w:rsidRPr="00A46D81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Create a basic page with head and body sections.</w:t>
            </w:r>
          </w:p>
          <w:p w14:paraId="7CC993F1" w14:textId="77777777" w:rsidR="00C00302" w:rsidRPr="00A46D81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Open and test pages in internet explorer</w:t>
            </w:r>
          </w:p>
          <w:p w14:paraId="5C3D88DF" w14:textId="77777777" w:rsidR="00C00302" w:rsidRPr="00A46D81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Add frames to give the page structure</w:t>
            </w:r>
          </w:p>
          <w:p w14:paraId="3FB8CAD3" w14:textId="77777777" w:rsidR="00C00302" w:rsidRPr="00A46D81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Add text, pictures and video and be able to change these.</w:t>
            </w:r>
          </w:p>
          <w:p w14:paraId="2F49C523" w14:textId="77777777" w:rsidR="00C00302" w:rsidRPr="00C00302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A46D81">
              <w:rPr>
                <w:rFonts w:ascii="Comic Sans MS" w:hAnsi="Comic Sans MS"/>
                <w:sz w:val="16"/>
                <w:szCs w:val="16"/>
                <w:highlight w:val="yellow"/>
              </w:rPr>
              <w:t>Create hyperlinks to other pages and websites.</w:t>
            </w:r>
          </w:p>
        </w:tc>
        <w:tc>
          <w:tcPr>
            <w:tcW w:w="681" w:type="pct"/>
          </w:tcPr>
          <w:p w14:paraId="3C1CAA4E" w14:textId="77777777" w:rsidR="00EC0FB8" w:rsidRPr="00FB184E" w:rsidRDefault="00EC0FB8" w:rsidP="00FB184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Blogging (kidblog.org)</w:t>
            </w:r>
          </w:p>
          <w:p w14:paraId="32BE3CF7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Register for a blog: selecting a url and navigate to their blog once it is created.</w:t>
            </w:r>
          </w:p>
          <w:p w14:paraId="4735A646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Alter the theme and appearance of their blog, adding background images etc. </w:t>
            </w:r>
          </w:p>
          <w:p w14:paraId="70389D66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Create a new post, save it as a draft and publish it.</w:t>
            </w:r>
          </w:p>
          <w:p w14:paraId="46FB4751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Embed photos, hyperlinks and videos into posts. </w:t>
            </w:r>
          </w:p>
          <w:p w14:paraId="30EBD29B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Reorganise posts and remove posts they no longer want.</w:t>
            </w:r>
          </w:p>
          <w:p w14:paraId="61FB5887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Like/follow other blogs </w:t>
            </w:r>
          </w:p>
          <w:p w14:paraId="0280132E" w14:textId="77777777"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and build up their blog content over the year. </w:t>
            </w:r>
          </w:p>
          <w:p w14:paraId="066C80EA" w14:textId="77777777" w:rsidR="006C3601" w:rsidRPr="00FB184E" w:rsidRDefault="006C3601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0B9A4324" w14:textId="77777777" w:rsidR="00EC0FB8" w:rsidRPr="00FB184E" w:rsidRDefault="00EC0FB8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Database</w:t>
            </w:r>
          </w:p>
          <w:p w14:paraId="380E740A" w14:textId="77777777"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868884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a problem which can be solved by collecting data</w:t>
            </w:r>
          </w:p>
          <w:p w14:paraId="4D2FFD94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to identify which data to collect </w:t>
            </w:r>
          </w:p>
          <w:p w14:paraId="451FF780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collect data in an efficient and accurate way</w:t>
            </w:r>
          </w:p>
          <w:p w14:paraId="7666B014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organise data by designing fields and records in a database</w:t>
            </w:r>
          </w:p>
          <w:p w14:paraId="5C7DF383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interpret data by using a range of searches and graphs</w:t>
            </w:r>
          </w:p>
          <w:p w14:paraId="66F3D95B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draw conclusions from data</w:t>
            </w:r>
          </w:p>
          <w:p w14:paraId="33E6600F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use conclusions to solve the original problem</w:t>
            </w:r>
          </w:p>
          <w:p w14:paraId="27FFFDC9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to present findings to a specified audience </w:t>
            </w:r>
          </w:p>
          <w:p w14:paraId="22B7D5CC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justify reasons for their choices and explain why other methods were not appropriate</w:t>
            </w:r>
          </w:p>
          <w:p w14:paraId="0191BB6B" w14:textId="77777777"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CFB636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Simulation</w:t>
            </w:r>
          </w:p>
          <w:p w14:paraId="118E1442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and enter the correct formulae into cells, modify the data, make predictions of changes and check them</w:t>
            </w:r>
          </w:p>
          <w:p w14:paraId="12ABD05E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formulae and enter them into a spreadsheet</w:t>
            </w:r>
          </w:p>
          <w:p w14:paraId="646555F3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Copy formulae to create tables of results</w:t>
            </w:r>
          </w:p>
          <w:p w14:paraId="1E9F4723" w14:textId="77777777" w:rsidR="00FB184E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use a spreadsheet to draw a graphs and answer questions</w:t>
            </w:r>
          </w:p>
          <w:p w14:paraId="5F78C6DB" w14:textId="77777777"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change the data and formulae in a spreadsheet to answer 'what if ...?' questions and check predictions</w:t>
            </w:r>
          </w:p>
        </w:tc>
        <w:tc>
          <w:tcPr>
            <w:tcW w:w="880" w:type="pct"/>
          </w:tcPr>
          <w:p w14:paraId="3771A1CA" w14:textId="77777777" w:rsidR="00310D15" w:rsidRPr="00FB184E" w:rsidRDefault="00310D15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1D58A13F" w14:textId="77777777" w:rsidR="006C3601" w:rsidRPr="00FB184E" w:rsidRDefault="00310D15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14:paraId="6C2E9FB6" w14:textId="77777777"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Children use a range of sources to check the validity of a website.  </w:t>
            </w:r>
          </w:p>
          <w:p w14:paraId="53B2014D" w14:textId="77777777"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recognise that different viewpoints can be found on the web.  They critically evaluate the information they use, and understand some of the potential dangers of not doing so.</w:t>
            </w:r>
          </w:p>
          <w:p w14:paraId="6EE8CE4C" w14:textId="77777777"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are aware of the issues of plagiarism, copyright and data protection in relation to their work.</w:t>
            </w:r>
          </w:p>
          <w:p w14:paraId="743F25F4" w14:textId="77777777"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select copyright free images and sounds from sources such as the Audio Networks and NEN image gallery.</w:t>
            </w:r>
          </w:p>
          <w:p w14:paraId="359FF4A8" w14:textId="77777777" w:rsidR="00310D15" w:rsidRDefault="00310D15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0011DB58" w14:textId="77777777" w:rsidR="00FC56F2" w:rsidRPr="00FC56F2" w:rsidRDefault="00FC56F2" w:rsidP="00FC56F2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FC56F2">
              <w:rPr>
                <w:rFonts w:ascii="Comic Sans MS" w:hAnsi="Comic Sans MS" w:cs="Tahoma"/>
                <w:sz w:val="20"/>
                <w:szCs w:val="20"/>
                <w:highlight w:val="yellow"/>
              </w:rPr>
              <w:t>News on Atlas – RSS feeds</w:t>
            </w:r>
          </w:p>
          <w:p w14:paraId="6FF2F76F" w14:textId="77777777" w:rsidR="00F645B5" w:rsidRDefault="00F645B5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5B58FDEA" w14:textId="77777777" w:rsidR="00FC56F2" w:rsidRPr="00FB184E" w:rsidRDefault="00FC56F2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5479A3FA" w14:textId="77777777" w:rsidR="00310D15" w:rsidRPr="00FB184E" w:rsidRDefault="00FB184E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10D15" w:rsidRPr="00FB184E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14:paraId="59948A95" w14:textId="77777777" w:rsidR="00310D15" w:rsidRPr="00FB184E" w:rsidRDefault="00310D15" w:rsidP="00FB184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Decide which online communication tool is the most appropriate to use for a particular purpose, e.g. email, discussion forums, podcast, or multi-user documents on </w:t>
            </w:r>
            <w:proofErr w:type="spellStart"/>
            <w:r w:rsidRPr="00FB184E">
              <w:rPr>
                <w:rFonts w:ascii="Comic Sans MS" w:hAnsi="Comic Sans MS" w:cs="Tahoma"/>
                <w:sz w:val="16"/>
                <w:szCs w:val="16"/>
              </w:rPr>
              <w:t>Fronter</w:t>
            </w:r>
            <w:proofErr w:type="spellEnd"/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. </w:t>
            </w:r>
          </w:p>
          <w:p w14:paraId="32954B06" w14:textId="77777777" w:rsidR="00310D15" w:rsidRPr="00FB184E" w:rsidRDefault="00310D15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14:paraId="246BF74E" w14:textId="77777777" w:rsidR="00310D15" w:rsidRPr="00FB184E" w:rsidRDefault="00310D15" w:rsidP="00FB184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Discuss issues to do with Social Networking. E.g. giving too much information, people using information online, not knowing who is at the other end of the conversation</w:t>
            </w:r>
          </w:p>
          <w:p w14:paraId="5CFB21CF" w14:textId="77777777" w:rsidR="00310D15" w:rsidRPr="00FB184E" w:rsidRDefault="00310D15" w:rsidP="00FB184E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14:paraId="294CDE10" w14:textId="77777777" w:rsidR="00310D15" w:rsidRPr="00FB184E" w:rsidRDefault="00FB184E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1285B" w:rsidRPr="00FB184E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14:paraId="04EFD9D1" w14:textId="77777777" w:rsidR="00C1285B" w:rsidRPr="00FB184E" w:rsidRDefault="00C1285B" w:rsidP="00FB184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Be aware of the issues surrounding cyberbullying and understanding the impact on an individual of sending or uploading unkind or inappropriate content.</w:t>
            </w:r>
          </w:p>
          <w:p w14:paraId="0083DDC7" w14:textId="77777777" w:rsidR="00C1285B" w:rsidRPr="00FB184E" w:rsidRDefault="00C1285B" w:rsidP="00FB18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Know that malicious adults use the Internet and attempt to make contact with children </w:t>
            </w:r>
            <w:r w:rsidRPr="00FB184E">
              <w:rPr>
                <w:rFonts w:ascii="Comic Sans MS" w:hAnsi="Comic Sans MS" w:cs="Tahoma"/>
                <w:sz w:val="16"/>
                <w:szCs w:val="16"/>
              </w:rPr>
              <w:lastRenderedPageBreak/>
              <w:t>and know how to report abuse.</w:t>
            </w:r>
          </w:p>
          <w:p w14:paraId="5DDFCD45" w14:textId="77777777" w:rsidR="00C1285B" w:rsidRPr="00FB184E" w:rsidRDefault="00C1285B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6B01C33" w14:textId="77777777" w:rsidR="006C3601" w:rsidRPr="00FB184E" w:rsidRDefault="006C3601" w:rsidP="006C3601">
      <w:pPr>
        <w:rPr>
          <w:rFonts w:ascii="Comic Sans MS" w:hAnsi="Comic Sans MS"/>
          <w:sz w:val="20"/>
          <w:szCs w:val="20"/>
        </w:rPr>
        <w:sectPr w:rsidR="006C3601" w:rsidRPr="00FB184E" w:rsidSect="00FB18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375"/>
        <w:gridCol w:w="2237"/>
      </w:tblGrid>
      <w:tr w:rsidR="00BC0605" w:rsidRPr="00A312F5" w14:paraId="5F4DEB4F" w14:textId="77777777" w:rsidTr="00D94E0D">
        <w:tc>
          <w:tcPr>
            <w:tcW w:w="1809" w:type="dxa"/>
            <w:vAlign w:val="center"/>
          </w:tcPr>
          <w:p w14:paraId="6D36B5C1" w14:textId="77777777"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261" w:type="dxa"/>
            <w:vAlign w:val="center"/>
          </w:tcPr>
          <w:p w14:paraId="66E79629" w14:textId="77777777"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375" w:type="dxa"/>
            <w:vAlign w:val="center"/>
          </w:tcPr>
          <w:p w14:paraId="5D789635" w14:textId="77777777"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237" w:type="dxa"/>
            <w:vAlign w:val="center"/>
          </w:tcPr>
          <w:p w14:paraId="76275DFF" w14:textId="77777777"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5E6D74" w:rsidRPr="00A312F5" w14:paraId="38A7AE37" w14:textId="77777777" w:rsidTr="00D94E0D">
        <w:tc>
          <w:tcPr>
            <w:tcW w:w="1809" w:type="dxa"/>
          </w:tcPr>
          <w:p w14:paraId="4B49104A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3261" w:type="dxa"/>
          </w:tcPr>
          <w:p w14:paraId="4D02B183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Select appropriate software for the task/audience</w:t>
            </w:r>
          </w:p>
          <w:p w14:paraId="7B60C521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Plan structure and layout of presentation</w:t>
            </w:r>
          </w:p>
          <w:p w14:paraId="4A777B53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14:paraId="64C2EE33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organise, refine and present information for a specific audience</w:t>
            </w:r>
          </w:p>
          <w:p w14:paraId="25390C92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range of hyperlinks to produce a non-linear presentation</w:t>
            </w:r>
          </w:p>
          <w:p w14:paraId="18A4020D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Through peer assessment and self evaluation, make suitable improvements</w:t>
            </w:r>
          </w:p>
          <w:p w14:paraId="66EF6B5C" w14:textId="77777777"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choose appropriate techniques to create an effective and well polished presentation considering intended audience. </w:t>
            </w:r>
          </w:p>
          <w:p w14:paraId="09F6A2EF" w14:textId="77777777"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Discuss and evaluate the presentations and give reasons for the chosen styles and techniques</w:t>
            </w:r>
          </w:p>
          <w:p w14:paraId="55D55DA0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75A2CE" w14:textId="77777777" w:rsidR="005E6D74" w:rsidRPr="00A312F5" w:rsidRDefault="005E6D74" w:rsidP="00373F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14:paraId="3CF3B751" w14:textId="77777777"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be able to use various display features to communicate to an audience: e.g. fact/definition boxes, annotated illustration, leaflet layout. </w:t>
            </w:r>
          </w:p>
          <w:p w14:paraId="6CCC6947" w14:textId="77777777"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delete/insert and replace text to improve clarity and mood.</w:t>
            </w:r>
          </w:p>
          <w:p w14:paraId="78EFB43D" w14:textId="77777777"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make corrections using a range of tools (eg spell check, find and replace)</w:t>
            </w:r>
          </w:p>
          <w:p w14:paraId="1EE27449" w14:textId="77777777"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3375" w:type="dxa"/>
          </w:tcPr>
          <w:p w14:paraId="7093CC30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710D4C10" w14:textId="77777777"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Multimedia Authoring packages: Powerpoint – Create slides and add pictures, text, WordArt, Video</w:t>
            </w:r>
          </w:p>
          <w:p w14:paraId="262C011E" w14:textId="77777777"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14:paraId="0133A6C2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3590FF33" w14:textId="77777777"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Links on </w:t>
            </w:r>
            <w:proofErr w:type="spellStart"/>
            <w:r w:rsidRPr="00A312F5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which included BBC Dance Mat Typing (</w:t>
            </w:r>
            <w:hyperlink r:id="rId5" w:history="1">
              <w:r w:rsidRPr="00A312F5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www.bbc.co.uk/schools/typing</w:t>
              </w:r>
            </w:hyperlink>
            <w:r w:rsidRPr="00A312F5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14:paraId="169B0D24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2237" w:type="dxa"/>
          </w:tcPr>
          <w:p w14:paraId="5553D334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iCs/>
                <w:sz w:val="20"/>
                <w:szCs w:val="20"/>
              </w:rPr>
              <w:t>Plan a presentation including appropriate software, combine from a range of sources, organise and refine to suit purpose and audience</w:t>
            </w:r>
          </w:p>
          <w:p w14:paraId="0BDA436B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5904F6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Literacy – create a leaflet about something whilst having a literacy focus, i.e. using a variety of persuasive language within the leaflet.</w:t>
            </w:r>
          </w:p>
          <w:p w14:paraId="252027D6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A507BE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Science – create a document explaining a science concept that another year group could use to learn from.</w:t>
            </w:r>
          </w:p>
          <w:p w14:paraId="1F26FD69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D46283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Talks – create a presentation for a talk.</w:t>
            </w:r>
          </w:p>
          <w:p w14:paraId="2FD40C5D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EB1E47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World War 2 – create a non-linear presentation about an aspect of WW2.</w:t>
            </w:r>
          </w:p>
          <w:p w14:paraId="7AF58978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6D74" w:rsidRPr="00A312F5" w14:paraId="52A025AB" w14:textId="77777777" w:rsidTr="00D94E0D">
        <w:tc>
          <w:tcPr>
            <w:tcW w:w="1809" w:type="dxa"/>
          </w:tcPr>
          <w:p w14:paraId="13D343EF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Digital Imagery</w:t>
            </w:r>
          </w:p>
        </w:tc>
        <w:tc>
          <w:tcPr>
            <w:tcW w:w="3261" w:type="dxa"/>
          </w:tcPr>
          <w:p w14:paraId="2AE1D409" w14:textId="77777777"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explore all the features of a given video editing or animation package</w:t>
            </w:r>
          </w:p>
          <w:p w14:paraId="34901731" w14:textId="77777777"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plan a storyboard for a video or animation to suit a purpose</w:t>
            </w:r>
          </w:p>
          <w:p w14:paraId="16D675F0" w14:textId="77777777"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film, create, edit and refine to ensure quality; present to an audience</w:t>
            </w:r>
          </w:p>
        </w:tc>
        <w:tc>
          <w:tcPr>
            <w:tcW w:w="3375" w:type="dxa"/>
          </w:tcPr>
          <w:p w14:paraId="3C774870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4722B8C5" w14:textId="77777777" w:rsidR="005E6D74" w:rsidRPr="00A312F5" w:rsidRDefault="005E6D74" w:rsidP="00373FE2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A312F5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A312F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14:paraId="1A172D5E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14:paraId="063433C9" w14:textId="77777777" w:rsidR="005E6D74" w:rsidRPr="00A312F5" w:rsidRDefault="005E6D74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A312F5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14:paraId="1BB3682F" w14:textId="77777777" w:rsidR="005E6D74" w:rsidRPr="00A312F5" w:rsidRDefault="005E6D74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A312F5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14:paraId="4CB09576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2D62A729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Green Screen</w:t>
            </w:r>
            <w:r w:rsidRPr="00A312F5">
              <w:rPr>
                <w:rFonts w:ascii="Comic Sans MS" w:hAnsi="Comic Sans MS" w:cs="Calibri"/>
                <w:bCs/>
                <w:sz w:val="20"/>
                <w:szCs w:val="20"/>
              </w:rPr>
              <w:t xml:space="preserve"> – children perform in front of a green screen and then the program (I can present) digitally adds any background behind them.</w:t>
            </w:r>
          </w:p>
        </w:tc>
        <w:tc>
          <w:tcPr>
            <w:tcW w:w="2237" w:type="dxa"/>
          </w:tcPr>
          <w:p w14:paraId="3CB39AD3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Plan and produce a video or animation. Evaluate and improve work, aiming at high production standards.</w:t>
            </w:r>
          </w:p>
          <w:p w14:paraId="51475CB4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BC4D3E" w14:textId="77777777"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Literacy – Create scenes with multiple camera angles and shot types</w:t>
            </w:r>
          </w:p>
          <w:p w14:paraId="07EC13ED" w14:textId="77777777"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6C51AC2" w14:textId="77777777"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Topic – Alter a piece of drama to make it appear to be from the past e.g. use green screen and add effects in Movie Maker.</w:t>
            </w:r>
          </w:p>
        </w:tc>
      </w:tr>
      <w:tr w:rsidR="00D94E0D" w:rsidRPr="00A312F5" w14:paraId="74651B92" w14:textId="77777777" w:rsidTr="00D94E0D">
        <w:tc>
          <w:tcPr>
            <w:tcW w:w="1809" w:type="dxa"/>
          </w:tcPr>
          <w:p w14:paraId="64D1FCDE" w14:textId="77777777" w:rsidR="00D94E0D" w:rsidRPr="00A312F5" w:rsidRDefault="00D94E0D" w:rsidP="00B02F2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1: Introduction to Python/Small Basics</w:t>
            </w:r>
          </w:p>
          <w:p w14:paraId="66DEB221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6481E5" w14:textId="77777777"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Navigate Python/Small Basics programming environment Idle</w:t>
            </w:r>
          </w:p>
          <w:p w14:paraId="12D7E2DE" w14:textId="77777777"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Declare variables</w:t>
            </w:r>
          </w:p>
          <w:p w14:paraId="7F272CB8" w14:textId="77777777"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a range of statements</w:t>
            </w:r>
          </w:p>
          <w:p w14:paraId="1CEB9963" w14:textId="77777777"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selection algorithms</w:t>
            </w:r>
          </w:p>
          <w:p w14:paraId="15683F43" w14:textId="77777777"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comparison and numerical operators</w:t>
            </w:r>
          </w:p>
        </w:tc>
        <w:tc>
          <w:tcPr>
            <w:tcW w:w="3375" w:type="dxa"/>
          </w:tcPr>
          <w:p w14:paraId="5B4FAE14" w14:textId="77777777" w:rsidR="00D94E0D" w:rsidRPr="00A312F5" w:rsidRDefault="00D94E0D" w:rsidP="00B02F21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Guide for using Small Basics </w:t>
            </w:r>
            <w:hyperlink r:id="rId6" w:history="1">
              <w:r w:rsidRPr="00A312F5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20"/>
                  <w:szCs w:val="20"/>
                  <w:lang w:eastAsia="en-GB"/>
                </w:rPr>
                <w:t>http://tinyurl.com/pdd78vb</w:t>
              </w:r>
            </w:hyperlink>
            <w:r w:rsidRPr="00A312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AD60CB6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0B2549F" w14:textId="77777777"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Create a simple game such as noughts and crosses or a guessing game.</w:t>
            </w:r>
          </w:p>
        </w:tc>
      </w:tr>
      <w:tr w:rsidR="00D94E0D" w:rsidRPr="00A312F5" w14:paraId="14879DFD" w14:textId="77777777" w:rsidTr="00D94E0D">
        <w:tc>
          <w:tcPr>
            <w:tcW w:w="1809" w:type="dxa"/>
          </w:tcPr>
          <w:p w14:paraId="65DF98A3" w14:textId="77777777" w:rsidR="00D94E0D" w:rsidRPr="00A312F5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</w:t>
            </w:r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Unit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4DEF94EF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HTML</w:t>
            </w:r>
          </w:p>
        </w:tc>
        <w:tc>
          <w:tcPr>
            <w:tcW w:w="3261" w:type="dxa"/>
          </w:tcPr>
          <w:p w14:paraId="7B3167FE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basic page with head and body sections.</w:t>
            </w:r>
          </w:p>
          <w:p w14:paraId="316F6CF1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Open and test pages in internet explorer</w:t>
            </w:r>
          </w:p>
          <w:p w14:paraId="1AB32229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Add frames to give the page structure</w:t>
            </w:r>
          </w:p>
          <w:p w14:paraId="653232BE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Add text, pictures and video and be able to change these.</w:t>
            </w:r>
          </w:p>
          <w:p w14:paraId="51D19789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hyperlinks to other pages and websites.</w:t>
            </w:r>
          </w:p>
        </w:tc>
        <w:tc>
          <w:tcPr>
            <w:tcW w:w="3375" w:type="dxa"/>
          </w:tcPr>
          <w:p w14:paraId="70AF4DEA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View and source or Ctrl+U in Internet Explorer to view the source code for a website.</w:t>
            </w:r>
          </w:p>
          <w:p w14:paraId="104D0079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compare similarities which need to be in all websites as a starting point.</w:t>
            </w:r>
          </w:p>
          <w:p w14:paraId="7517DC2C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66895C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lots of online guides for learning HTML a list of them can be found at </w:t>
            </w:r>
            <w:r w:rsidRPr="00FD2CC8">
              <w:rPr>
                <w:rFonts w:ascii="Comic Sans MS" w:hAnsi="Comic Sans MS"/>
                <w:sz w:val="20"/>
                <w:szCs w:val="20"/>
              </w:rPr>
              <w:t>http://www.gradeinfinity.com/?p=3839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0BB04E30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Link to Topic</w:t>
            </w:r>
          </w:p>
          <w:p w14:paraId="05B45105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an information page about Rivers.</w:t>
            </w:r>
          </w:p>
          <w:p w14:paraId="7194EE87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8F9658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Grammar guide with links to online games to help other pupils improve their understanding of grammar.</w:t>
            </w:r>
          </w:p>
        </w:tc>
      </w:tr>
      <w:tr w:rsidR="00D94E0D" w:rsidRPr="00A312F5" w14:paraId="13BE2D95" w14:textId="77777777" w:rsidTr="00D94E0D">
        <w:tc>
          <w:tcPr>
            <w:tcW w:w="1809" w:type="dxa"/>
          </w:tcPr>
          <w:p w14:paraId="31C4BBAB" w14:textId="77777777" w:rsidR="00D94E0D" w:rsidRPr="00A312F5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Programming Unit 3: </w:t>
            </w:r>
          </w:p>
          <w:p w14:paraId="636050E8" w14:textId="77777777" w:rsidR="00D94E0D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 Inventor</w:t>
            </w:r>
          </w:p>
        </w:tc>
        <w:tc>
          <w:tcPr>
            <w:tcW w:w="3261" w:type="dxa"/>
          </w:tcPr>
          <w:p w14:paraId="010CC08F" w14:textId="77777777"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</w:t>
            </w:r>
            <w:r>
              <w:t>the role of the component designer, block editor, and phone/emulator</w:t>
            </w:r>
          </w:p>
          <w:p w14:paraId="6143CD1E" w14:textId="77777777"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Create a simple app with button components to enable navigation</w:t>
            </w:r>
          </w:p>
          <w:p w14:paraId="0120E752" w14:textId="77777777"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Add media (sounds and images) to apps and upload them from a computer</w:t>
            </w:r>
          </w:p>
          <w:p w14:paraId="6656F78C" w14:textId="77777777" w:rsidR="00D94E0D" w:rsidRPr="004316F3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and run apps using App Inventor’s live testing</w:t>
            </w:r>
          </w:p>
          <w:p w14:paraId="3163AFFF" w14:textId="77777777"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Package an app and download them to a phone or tablet.</w:t>
            </w:r>
          </w:p>
        </w:tc>
        <w:tc>
          <w:tcPr>
            <w:tcW w:w="3375" w:type="dxa"/>
          </w:tcPr>
          <w:p w14:paraId="58638B6C" w14:textId="77777777" w:rsidR="00D94E0D" w:rsidRDefault="00B1339D" w:rsidP="00B02F21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D94E0D" w:rsidRPr="00AD12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http://www.appinventor.org/</w:t>
              </w:r>
            </w:hyperlink>
            <w:r w:rsidR="00D94E0D">
              <w:rPr>
                <w:rFonts w:ascii="Comic Sans MS" w:hAnsi="Comic Sans MS"/>
                <w:sz w:val="20"/>
                <w:szCs w:val="20"/>
              </w:rPr>
              <w:t xml:space="preserve"> has lot so videos and advice. There is even a ‘Course-in-a-box’ section with </w:t>
            </w:r>
          </w:p>
          <w:p w14:paraId="7DE89A81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7C32C2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Instructions for creating a simple app </w:t>
            </w:r>
            <w:hyperlink r:id="rId8" w:history="1">
              <w:r w:rsidRPr="00AD12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http://www.appinventor.org/apps/hellopurr/hellopurr.pdf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3AB42BE5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– Create an information app about a current topic. Include information and images.</w:t>
            </w:r>
          </w:p>
          <w:p w14:paraId="2D04CDDA" w14:textId="77777777"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59FFFC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simple quiz app on any curriculum area.</w:t>
            </w:r>
          </w:p>
        </w:tc>
      </w:tr>
      <w:tr w:rsidR="00D94E0D" w:rsidRPr="00A312F5" w14:paraId="42202F6B" w14:textId="77777777" w:rsidTr="00D94E0D">
        <w:tc>
          <w:tcPr>
            <w:tcW w:w="1809" w:type="dxa"/>
          </w:tcPr>
          <w:p w14:paraId="01E7681A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3261" w:type="dxa"/>
          </w:tcPr>
          <w:p w14:paraId="25915F0D" w14:textId="77777777" w:rsidR="00D94E0D" w:rsidRPr="00A312F5" w:rsidRDefault="00D94E0D" w:rsidP="00B02F2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Blogging </w:t>
            </w:r>
          </w:p>
          <w:p w14:paraId="54F832A4" w14:textId="77777777"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Alter the theme and appearance of their blog, adding background images etc. </w:t>
            </w:r>
          </w:p>
          <w:p w14:paraId="50BBA1E8" w14:textId="77777777"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new post, save it as a draft and publish it.</w:t>
            </w:r>
          </w:p>
          <w:p w14:paraId="493F2370" w14:textId="77777777"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Embed photos, hyperlinks and videos into posts. </w:t>
            </w:r>
          </w:p>
          <w:p w14:paraId="163F5795" w14:textId="77777777"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Reorganise posts and remove posts they no longer want.</w:t>
            </w:r>
          </w:p>
          <w:p w14:paraId="170FA515" w14:textId="77777777"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Like/follow other blogs and build up their blog content over the year. </w:t>
            </w:r>
          </w:p>
        </w:tc>
        <w:tc>
          <w:tcPr>
            <w:tcW w:w="3375" w:type="dxa"/>
          </w:tcPr>
          <w:p w14:paraId="4E3CC1B6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Use blog such as </w:t>
            </w:r>
          </w:p>
          <w:p w14:paraId="0BE04DF8" w14:textId="77777777" w:rsidR="00D94E0D" w:rsidRPr="00A312F5" w:rsidRDefault="00B1339D" w:rsidP="00B02F21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D94E0D" w:rsidRPr="00A312F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http://kidblog.org/home/</w:t>
              </w:r>
            </w:hyperlink>
            <w:r w:rsidR="00D94E0D" w:rsidRPr="00A312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371BD752" w14:textId="77777777"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Regularly update a blog during a term.  Add photos and links to related sites or other blogs.</w:t>
            </w:r>
          </w:p>
        </w:tc>
      </w:tr>
      <w:tr w:rsidR="00D94E0D" w:rsidRPr="00A312F5" w14:paraId="332D0B15" w14:textId="77777777" w:rsidTr="00D94E0D">
        <w:tc>
          <w:tcPr>
            <w:tcW w:w="1809" w:type="dxa"/>
          </w:tcPr>
          <w:p w14:paraId="67C7F269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</w:tc>
        <w:tc>
          <w:tcPr>
            <w:tcW w:w="3261" w:type="dxa"/>
          </w:tcPr>
          <w:p w14:paraId="7CAB9E7A" w14:textId="77777777" w:rsidR="00D94E0D" w:rsidRPr="00A312F5" w:rsidRDefault="00D94E0D" w:rsidP="00B02F2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Decide which online communication tool is the most appropriate to use for a particular purpose, e.g. email, discussion forums, podcast, or multi-user documents on </w:t>
            </w:r>
            <w:proofErr w:type="spellStart"/>
            <w:r w:rsidRPr="00A312F5">
              <w:rPr>
                <w:rFonts w:ascii="Comic Sans MS" w:hAnsi="Comic Sans MS" w:cs="Tahoma"/>
                <w:sz w:val="20"/>
                <w:szCs w:val="20"/>
              </w:rPr>
              <w:t>Fronter</w:t>
            </w:r>
            <w:proofErr w:type="spellEnd"/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  <w:p w14:paraId="5EEBA395" w14:textId="77777777" w:rsidR="00D94E0D" w:rsidRPr="00A312F5" w:rsidRDefault="00D94E0D" w:rsidP="00B02F2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10EF6F50" w14:textId="77777777" w:rsidR="00D94E0D" w:rsidRPr="00A312F5" w:rsidRDefault="00D94E0D" w:rsidP="00B02F2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Discuss issues to do with Social Networking. E.g. giving too much information, people using information online, not knowing who is at the other end of the conversation</w:t>
            </w:r>
          </w:p>
        </w:tc>
        <w:tc>
          <w:tcPr>
            <w:tcW w:w="3375" w:type="dxa"/>
          </w:tcPr>
          <w:p w14:paraId="4C8DFDEB" w14:textId="77777777" w:rsidR="00D94E0D" w:rsidRPr="00A312F5" w:rsidRDefault="00D94E0D" w:rsidP="00B02F2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ThinkUKnow</w:t>
            </w:r>
            <w:proofErr w:type="spellEnd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Cybercafe Lesson 9:  Social Networking – Safe Profiling</w:t>
            </w:r>
          </w:p>
          <w:p w14:paraId="7E530080" w14:textId="77777777" w:rsidR="00D94E0D" w:rsidRPr="00A312F5" w:rsidRDefault="00D94E0D" w:rsidP="00B02F2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5147306D" w14:textId="77777777" w:rsidR="00D94E0D" w:rsidRPr="00A312F5" w:rsidRDefault="00D94E0D" w:rsidP="00B02F2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School email system or communication tools with the learning platform.</w:t>
            </w:r>
          </w:p>
          <w:p w14:paraId="33199E3D" w14:textId="77777777" w:rsidR="00D94E0D" w:rsidRPr="00A312F5" w:rsidRDefault="00D94E0D" w:rsidP="00B02F2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78D85F6D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SMART Rule – Safe, Reliable</w:t>
            </w:r>
          </w:p>
        </w:tc>
        <w:tc>
          <w:tcPr>
            <w:tcW w:w="2237" w:type="dxa"/>
          </w:tcPr>
          <w:p w14:paraId="1FD1CD90" w14:textId="77777777"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4EC7D59E" w14:textId="77777777"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35AF31A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D94E0D" w:rsidRPr="00A312F5" w14:paraId="3352CF51" w14:textId="77777777" w:rsidTr="00D94E0D">
        <w:tc>
          <w:tcPr>
            <w:tcW w:w="1809" w:type="dxa"/>
          </w:tcPr>
          <w:p w14:paraId="620EE7EA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Handling Data</w:t>
            </w:r>
          </w:p>
          <w:p w14:paraId="70E3DA31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Simulation </w:t>
            </w:r>
          </w:p>
        </w:tc>
        <w:tc>
          <w:tcPr>
            <w:tcW w:w="3261" w:type="dxa"/>
          </w:tcPr>
          <w:p w14:paraId="70367000" w14:textId="77777777"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and enter the correct formulae into cells, modify the data, make predictions of changes and check them</w:t>
            </w:r>
          </w:p>
          <w:p w14:paraId="7373A6E9" w14:textId="77777777"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formulae and enter them into a spreadsheet</w:t>
            </w:r>
          </w:p>
          <w:p w14:paraId="36D71CAD" w14:textId="77777777"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Copy formulae to create tables of results</w:t>
            </w:r>
          </w:p>
          <w:p w14:paraId="7573DF34" w14:textId="77777777"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use a spreadsheet to draw a graphs and answer questions</w:t>
            </w:r>
          </w:p>
          <w:p w14:paraId="7946BD3B" w14:textId="77777777"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change the data and formulae in a spreadsheet to answer 'what if ...?' questions and check predictions</w:t>
            </w:r>
          </w:p>
        </w:tc>
        <w:tc>
          <w:tcPr>
            <w:tcW w:w="3375" w:type="dxa"/>
          </w:tcPr>
          <w:p w14:paraId="29D67DA4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249EC423" w14:textId="77777777"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Spreadsheet program e.g. Excel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Start to use as a spreadsheet; adding formulas. </w:t>
            </w:r>
          </w:p>
          <w:p w14:paraId="79D73818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08FF890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Design and use a spreadsheet to solve a mathematical problem by reviewing rules and variables.</w:t>
            </w:r>
          </w:p>
          <w:p w14:paraId="3E3F924A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DC02E4" w14:textId="77777777"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Answer ‘what if questions’</w:t>
            </w:r>
          </w:p>
          <w:p w14:paraId="3E67AEC8" w14:textId="77777777"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AA91336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Create spreadsheet for business plan</w:t>
            </w:r>
          </w:p>
        </w:tc>
      </w:tr>
      <w:tr w:rsidR="00D94E0D" w:rsidRPr="00A312F5" w14:paraId="0DFBA5F7" w14:textId="77777777" w:rsidTr="00D94E0D">
        <w:tc>
          <w:tcPr>
            <w:tcW w:w="1809" w:type="dxa"/>
          </w:tcPr>
          <w:p w14:paraId="0AE821F5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Handling Data : Database</w:t>
            </w:r>
          </w:p>
        </w:tc>
        <w:tc>
          <w:tcPr>
            <w:tcW w:w="3261" w:type="dxa"/>
          </w:tcPr>
          <w:p w14:paraId="066B6B14" w14:textId="77777777" w:rsidR="00D94E0D" w:rsidRPr="00A312F5" w:rsidRDefault="00D94E0D" w:rsidP="00B02F21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Database</w:t>
            </w:r>
          </w:p>
          <w:p w14:paraId="61F7A525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a problem which can be solved by collecting data</w:t>
            </w:r>
          </w:p>
          <w:p w14:paraId="74877632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to identify which data to collect </w:t>
            </w:r>
          </w:p>
          <w:p w14:paraId="0BCE62BD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collect data in an efficient and accurate way</w:t>
            </w:r>
          </w:p>
          <w:p w14:paraId="07AEA8D5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organise data by designing fields and records in a database</w:t>
            </w:r>
          </w:p>
          <w:p w14:paraId="528FA162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interpret data by using a range of searches and graphs</w:t>
            </w:r>
          </w:p>
          <w:p w14:paraId="6B2F1AAB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draw conclusions from data</w:t>
            </w:r>
          </w:p>
          <w:p w14:paraId="091F0BCF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use conclusions to solve the original problem</w:t>
            </w:r>
          </w:p>
          <w:p w14:paraId="0714B714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to present findings to a specified audience </w:t>
            </w:r>
          </w:p>
          <w:p w14:paraId="40C03A8E" w14:textId="77777777"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justify reasons for their choices and explain why other methods were not appropriate</w:t>
            </w:r>
          </w:p>
        </w:tc>
        <w:tc>
          <w:tcPr>
            <w:tcW w:w="3375" w:type="dxa"/>
          </w:tcPr>
          <w:p w14:paraId="29932D95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0E48785C" w14:textId="77777777"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Database software (eg. </w:t>
            </w:r>
            <w:proofErr w:type="spellStart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Textease</w:t>
            </w:r>
            <w:proofErr w:type="spellEnd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 Database,). </w:t>
            </w:r>
          </w:p>
          <w:p w14:paraId="0D3E22FD" w14:textId="77777777"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Excel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>- Create graphs and spreadsheets</w:t>
            </w:r>
          </w:p>
          <w:p w14:paraId="23D0F4EA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25086E8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Solve a problem by planning and carrying out data collection, by organising and analysing data using a database, and by drawing conclusions and presenting findings to a specific audience</w:t>
            </w:r>
          </w:p>
          <w:p w14:paraId="06543A37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4A11D7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Maths – use data they’ve collected in maths to create a spreadsheet and graphs/charts and to answer questions.</w:t>
            </w:r>
          </w:p>
          <w:p w14:paraId="7C9B5858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990FBE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Topic – Create a database about different Rivers around the world and compare.</w:t>
            </w:r>
          </w:p>
          <w:p w14:paraId="00FDDBE5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E99B03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Science – use collected data to answer questions and make charts/graphs.</w:t>
            </w:r>
          </w:p>
          <w:p w14:paraId="0DEC8C20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851EC" w14:textId="77777777"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business plan for money making project</w:t>
            </w:r>
          </w:p>
        </w:tc>
      </w:tr>
    </w:tbl>
    <w:p w14:paraId="0A1A9AA6" w14:textId="77777777" w:rsidR="00EC563A" w:rsidRPr="00A312F5" w:rsidRDefault="00EC563A">
      <w:pPr>
        <w:rPr>
          <w:rFonts w:ascii="Comic Sans MS" w:hAnsi="Comic Sans MS"/>
          <w:sz w:val="20"/>
          <w:szCs w:val="20"/>
        </w:rPr>
      </w:pPr>
    </w:p>
    <w:p w14:paraId="39AB8256" w14:textId="77777777" w:rsidR="00510C6E" w:rsidRPr="00A312F5" w:rsidRDefault="00510C6E">
      <w:pPr>
        <w:rPr>
          <w:rFonts w:ascii="Comic Sans MS" w:hAnsi="Comic Sans MS"/>
          <w:sz w:val="20"/>
          <w:szCs w:val="20"/>
        </w:rPr>
      </w:pPr>
      <w:r w:rsidRPr="00A312F5">
        <w:rPr>
          <w:rFonts w:ascii="Comic Sans MS" w:hAnsi="Comic Sans MS"/>
          <w:sz w:val="20"/>
          <w:szCs w:val="20"/>
        </w:rPr>
        <w:br w:type="page"/>
      </w:r>
    </w:p>
    <w:p w14:paraId="03B3E148" w14:textId="77777777" w:rsidR="00693937" w:rsidRPr="00A312F5" w:rsidRDefault="0069393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2268"/>
        <w:gridCol w:w="2693"/>
      </w:tblGrid>
      <w:tr w:rsidR="0034565C" w:rsidRPr="00A312F5" w14:paraId="6D7328AC" w14:textId="77777777" w:rsidTr="00FB184E">
        <w:tc>
          <w:tcPr>
            <w:tcW w:w="1526" w:type="dxa"/>
            <w:vAlign w:val="center"/>
          </w:tcPr>
          <w:p w14:paraId="26D637F0" w14:textId="77777777"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827" w:type="dxa"/>
            <w:vAlign w:val="center"/>
          </w:tcPr>
          <w:p w14:paraId="032CAF2F" w14:textId="77777777"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268" w:type="dxa"/>
            <w:vAlign w:val="center"/>
          </w:tcPr>
          <w:p w14:paraId="64494C01" w14:textId="77777777"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693" w:type="dxa"/>
            <w:vAlign w:val="center"/>
          </w:tcPr>
          <w:p w14:paraId="6AF5A977" w14:textId="77777777"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5037DA" w:rsidRPr="00A312F5" w14:paraId="125BD9AC" w14:textId="77777777" w:rsidTr="00FB184E">
        <w:tc>
          <w:tcPr>
            <w:tcW w:w="1526" w:type="dxa"/>
          </w:tcPr>
          <w:p w14:paraId="75EC44CB" w14:textId="77777777" w:rsidR="005037DA" w:rsidRPr="00A312F5" w:rsidRDefault="005037DA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041818C2" w14:textId="77777777" w:rsidR="005037DA" w:rsidRPr="00A312F5" w:rsidRDefault="005037DA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3827" w:type="dxa"/>
          </w:tcPr>
          <w:p w14:paraId="2B7A8B71" w14:textId="77777777"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Children use a range of sources to check the validity of a website.  </w:t>
            </w:r>
          </w:p>
          <w:p w14:paraId="17443409" w14:textId="77777777"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recognise that different viewpoints can be found on the web.  They critically evaluate the information they use, and understand some of the potential dangers of not doing so.</w:t>
            </w:r>
          </w:p>
          <w:p w14:paraId="2E8D09C6" w14:textId="77777777"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are aware of the issues of plagiarism, copyright and data protection in relation to their work.</w:t>
            </w:r>
          </w:p>
          <w:p w14:paraId="73BCB5DC" w14:textId="77777777"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select copyright free images and sounds from sources such as the Audio Networks and NEN image gallery.</w:t>
            </w:r>
          </w:p>
        </w:tc>
        <w:tc>
          <w:tcPr>
            <w:tcW w:w="2268" w:type="dxa"/>
          </w:tcPr>
          <w:p w14:paraId="2999BD52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Children’s search engines;</w:t>
            </w:r>
          </w:p>
          <w:p w14:paraId="0A00CB22" w14:textId="77777777" w:rsidR="005037DA" w:rsidRPr="00A312F5" w:rsidRDefault="00B1339D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10" w:history="1">
              <w:r w:rsidR="005037DA" w:rsidRPr="00A312F5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www.kidsclick.org</w:t>
              </w:r>
            </w:hyperlink>
            <w:r w:rsidR="005037DA"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14:paraId="5B7D90BF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bCs/>
                <w:sz w:val="20"/>
                <w:szCs w:val="20"/>
              </w:rPr>
              <w:t>http://kids.yahoo.com/</w:t>
            </w: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 </w:t>
            </w:r>
          </w:p>
          <w:p w14:paraId="7B26CE78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bCs/>
                <w:sz w:val="20"/>
                <w:szCs w:val="20"/>
              </w:rPr>
              <w:t>www.askforkids.com</w:t>
            </w:r>
          </w:p>
          <w:p w14:paraId="1ACBBEB1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155F51C3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Revisit school’s ‘Being SMART Online’</w:t>
            </w:r>
          </w:p>
          <w:p w14:paraId="04D067EE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A2FD0E1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CyberQuoll Episode 5– ‘Trying it on’ (cyber marketing) and lessons 5.1-5.6 </w:t>
            </w:r>
            <w:r w:rsidRPr="00FD2CC8">
              <w:rPr>
                <w:rFonts w:ascii="Comic Sans MS" w:hAnsi="Comic Sans MS" w:cs="Tahoma"/>
                <w:sz w:val="20"/>
                <w:szCs w:val="20"/>
              </w:rPr>
              <w:t>http://www.cyberquoll.com.au</w:t>
            </w: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276D2327" w14:textId="77777777" w:rsidR="005037DA" w:rsidRPr="00A312F5" w:rsidRDefault="005037DA" w:rsidP="00310D15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20EA59B9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CyberQuoll Episode 5– ‘Kids in cyberspace’ (the big picture) and lessons 6.1-6.4 </w:t>
            </w:r>
            <w:r w:rsidRPr="00FD2CC8">
              <w:rPr>
                <w:rFonts w:ascii="Comic Sans MS" w:hAnsi="Comic Sans MS" w:cs="Tahoma"/>
                <w:sz w:val="20"/>
                <w:szCs w:val="20"/>
              </w:rPr>
              <w:t>http://www.cyberquoll.com.au</w:t>
            </w: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5980DDC8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3FC917C0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For copyright free images;</w:t>
            </w:r>
          </w:p>
          <w:p w14:paraId="20A0EF47" w14:textId="77777777" w:rsidR="005037DA" w:rsidRPr="00A312F5" w:rsidRDefault="005037DA" w:rsidP="00310D15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sz w:val="20"/>
                <w:szCs w:val="20"/>
              </w:rPr>
              <w:t>NEN image gallery</w:t>
            </w:r>
          </w:p>
          <w:p w14:paraId="5908380E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sz w:val="20"/>
                <w:szCs w:val="20"/>
              </w:rPr>
              <w:t>Audio Networks</w:t>
            </w:r>
          </w:p>
          <w:p w14:paraId="2B5B52F2" w14:textId="77777777" w:rsidR="005037DA" w:rsidRPr="00A312F5" w:rsidRDefault="005037DA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89C9EE" w14:textId="77777777"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66149C41" w14:textId="77777777"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FBB5FED" w14:textId="77777777"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5037DA" w:rsidRPr="00A312F5" w14:paraId="39FC1945" w14:textId="77777777" w:rsidTr="00FB184E">
        <w:tc>
          <w:tcPr>
            <w:tcW w:w="1526" w:type="dxa"/>
          </w:tcPr>
          <w:p w14:paraId="68BA5567" w14:textId="77777777" w:rsidR="005037DA" w:rsidRPr="00A312F5" w:rsidRDefault="005037DA" w:rsidP="000300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6B39EB" w14:textId="77777777" w:rsidR="005037DA" w:rsidRPr="00A312F5" w:rsidRDefault="005037DA" w:rsidP="004F0E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9BC9E" w14:textId="77777777" w:rsidR="005037DA" w:rsidRPr="00A312F5" w:rsidRDefault="005037DA" w:rsidP="00310D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E5E7D8" w14:textId="77777777"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37DA" w:rsidRPr="00A312F5" w14:paraId="3B4C68B9" w14:textId="77777777" w:rsidTr="00FB184E">
        <w:tc>
          <w:tcPr>
            <w:tcW w:w="1526" w:type="dxa"/>
          </w:tcPr>
          <w:p w14:paraId="176230B4" w14:textId="77777777" w:rsidR="005037DA" w:rsidRPr="00A312F5" w:rsidRDefault="005037DA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3827" w:type="dxa"/>
          </w:tcPr>
          <w:p w14:paraId="2CF32B8E" w14:textId="77777777" w:rsidR="005037DA" w:rsidRPr="00A312F5" w:rsidRDefault="005037DA" w:rsidP="004F0EE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Be aware of the issues surrounding cyberbullying and understanding the impact on an individual of sending or uploading unkind or inappropriate content.</w:t>
            </w:r>
          </w:p>
          <w:p w14:paraId="07DAA8FA" w14:textId="77777777" w:rsidR="005037DA" w:rsidRPr="00A312F5" w:rsidRDefault="005037DA" w:rsidP="004F0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Know that malicious adults use the Internet and attempt to make contact with children and know how to report abuse.</w:t>
            </w:r>
          </w:p>
          <w:p w14:paraId="6A912FBF" w14:textId="77777777" w:rsidR="005037DA" w:rsidRPr="00A312F5" w:rsidRDefault="005037DA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1A3AD" w14:textId="77777777"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School Internet </w:t>
            </w: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t>‘Being SMART online’</w:t>
            </w:r>
          </w:p>
          <w:p w14:paraId="11511644" w14:textId="77777777" w:rsidR="005037DA" w:rsidRPr="00A312F5" w:rsidRDefault="005037DA" w:rsidP="00310D15">
            <w:pPr>
              <w:spacing w:after="60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KS 2 Safer Internet Day Assembly video. </w:t>
            </w:r>
            <w:hyperlink r:id="rId11" w:history="1">
              <w:r w:rsidRPr="00A312F5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http://www.thinkuknow.co.uk/teachers/</w:t>
              </w:r>
            </w:hyperlink>
          </w:p>
          <w:p w14:paraId="6ECFF030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Clair’s story from CEOP (11-16) </w:t>
            </w:r>
          </w:p>
          <w:p w14:paraId="3A3E5833" w14:textId="77777777" w:rsidR="005037DA" w:rsidRPr="00A312F5" w:rsidRDefault="00B1339D" w:rsidP="00310D15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hyperlink r:id="rId12" w:history="1">
              <w:r w:rsidR="005037DA" w:rsidRPr="00A312F5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http://www.thinkuknow.co.uk/teachers/</w:t>
              </w:r>
            </w:hyperlink>
            <w:r w:rsidR="005037DA" w:rsidRPr="00A312F5">
              <w:rPr>
                <w:rFonts w:ascii="Comic Sans MS" w:hAnsi="Comic Sans MS" w:cs="Tahoma"/>
                <w:sz w:val="20"/>
                <w:szCs w:val="20"/>
              </w:rPr>
              <w:t xml:space="preserve"> (Summer term – please note teachers need training and support to deliver this).</w:t>
            </w:r>
          </w:p>
          <w:p w14:paraId="04CA72A0" w14:textId="77777777" w:rsidR="005037DA" w:rsidRPr="00A312F5" w:rsidRDefault="00B1339D" w:rsidP="00310D15">
            <w:pPr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hyperlink r:id="rId13" w:history="1">
              <w:r w:rsidR="005037DA" w:rsidRPr="00A312F5">
                <w:rPr>
                  <w:rFonts w:ascii="Comic Sans MS" w:hAnsi="Comic Sans MS" w:cs="Tahoma"/>
                  <w:color w:val="800080"/>
                  <w:sz w:val="20"/>
                  <w:szCs w:val="20"/>
                  <w:u w:val="single"/>
                </w:rPr>
                <w:t>www.thinkuknow.co.uk/8_10/</w:t>
              </w:r>
            </w:hyperlink>
          </w:p>
          <w:p w14:paraId="659C0C49" w14:textId="77777777"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“Let’s fight it together”, Cyberbullying section, accompanied by comprehensive teaching resources and video : </w:t>
            </w:r>
            <w:hyperlink r:id="rId14" w:history="1">
              <w:r w:rsidRPr="00A312F5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http://www.digizen.org/</w:t>
              </w:r>
            </w:hyperlink>
          </w:p>
          <w:p w14:paraId="2E903426" w14:textId="77777777" w:rsidR="005037DA" w:rsidRPr="00A312F5" w:rsidRDefault="005037DA" w:rsidP="00310D15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6D2D514C" w14:textId="77777777" w:rsidR="005037DA" w:rsidRPr="00A312F5" w:rsidRDefault="005037DA" w:rsidP="00310D15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SMART - Reliable</w:t>
            </w:r>
          </w:p>
        </w:tc>
        <w:tc>
          <w:tcPr>
            <w:tcW w:w="2693" w:type="dxa"/>
          </w:tcPr>
          <w:p w14:paraId="7E94B2FD" w14:textId="77777777"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29A380C8" w14:textId="77777777"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0904FA7" w14:textId="77777777"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14:paraId="7D5A5DBE" w14:textId="77777777" w:rsidR="0034565C" w:rsidRPr="00A312F5" w:rsidRDefault="0034565C">
      <w:pPr>
        <w:rPr>
          <w:rFonts w:ascii="Comic Sans MS" w:hAnsi="Comic Sans MS"/>
          <w:sz w:val="20"/>
          <w:szCs w:val="20"/>
        </w:rPr>
      </w:pPr>
    </w:p>
    <w:sectPr w:rsidR="0034565C" w:rsidRPr="00A312F5" w:rsidSect="00FB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980"/>
    <w:multiLevelType w:val="hybridMultilevel"/>
    <w:tmpl w:val="FE34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7CCE"/>
    <w:multiLevelType w:val="hybridMultilevel"/>
    <w:tmpl w:val="5CAC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73666"/>
    <w:multiLevelType w:val="hybridMultilevel"/>
    <w:tmpl w:val="547A3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43F2A"/>
    <w:multiLevelType w:val="hybridMultilevel"/>
    <w:tmpl w:val="DCF8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C540C"/>
    <w:multiLevelType w:val="hybridMultilevel"/>
    <w:tmpl w:val="096E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145BA"/>
    <w:multiLevelType w:val="hybridMultilevel"/>
    <w:tmpl w:val="7AAEC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731A5"/>
    <w:multiLevelType w:val="hybridMultilevel"/>
    <w:tmpl w:val="6F1A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66C23"/>
    <w:multiLevelType w:val="hybridMultilevel"/>
    <w:tmpl w:val="A842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53FC"/>
    <w:multiLevelType w:val="hybridMultilevel"/>
    <w:tmpl w:val="77EE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1FC1"/>
    <w:multiLevelType w:val="hybridMultilevel"/>
    <w:tmpl w:val="15C20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E6761"/>
    <w:multiLevelType w:val="hybridMultilevel"/>
    <w:tmpl w:val="3ACAB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DB2417"/>
    <w:multiLevelType w:val="hybridMultilevel"/>
    <w:tmpl w:val="8FB0E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24E23"/>
    <w:multiLevelType w:val="hybridMultilevel"/>
    <w:tmpl w:val="C2C21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C53A8"/>
    <w:multiLevelType w:val="hybridMultilevel"/>
    <w:tmpl w:val="4A2E525A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32AD3"/>
    <w:multiLevelType w:val="hybridMultilevel"/>
    <w:tmpl w:val="45BE1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537F08"/>
    <w:multiLevelType w:val="hybridMultilevel"/>
    <w:tmpl w:val="737CE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F4E16"/>
    <w:rsid w:val="001709A6"/>
    <w:rsid w:val="00310D15"/>
    <w:rsid w:val="0034565C"/>
    <w:rsid w:val="004E7510"/>
    <w:rsid w:val="004F0EEB"/>
    <w:rsid w:val="005037DA"/>
    <w:rsid w:val="00510C6E"/>
    <w:rsid w:val="00572F3E"/>
    <w:rsid w:val="005E6D74"/>
    <w:rsid w:val="005E7F99"/>
    <w:rsid w:val="00693937"/>
    <w:rsid w:val="006C3601"/>
    <w:rsid w:val="008C42D3"/>
    <w:rsid w:val="009C217B"/>
    <w:rsid w:val="00A312F5"/>
    <w:rsid w:val="00A46D81"/>
    <w:rsid w:val="00AA0B01"/>
    <w:rsid w:val="00B1339D"/>
    <w:rsid w:val="00BC0605"/>
    <w:rsid w:val="00C00302"/>
    <w:rsid w:val="00C1285B"/>
    <w:rsid w:val="00CA7551"/>
    <w:rsid w:val="00D44B84"/>
    <w:rsid w:val="00D94E0D"/>
    <w:rsid w:val="00DC6740"/>
    <w:rsid w:val="00EC0FB8"/>
    <w:rsid w:val="00EC563A"/>
    <w:rsid w:val="00F1264C"/>
    <w:rsid w:val="00F645B5"/>
    <w:rsid w:val="00FB184E"/>
    <w:rsid w:val="00FB4645"/>
    <w:rsid w:val="00FC56F2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9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0D1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1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8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inkuknow.co.uk/teachers/" TargetMode="External"/><Relationship Id="rId12" Type="http://schemas.openxmlformats.org/officeDocument/2006/relationships/hyperlink" Target="http://www.thinkuknow.co.uk/teachers/" TargetMode="External"/><Relationship Id="rId13" Type="http://schemas.openxmlformats.org/officeDocument/2006/relationships/hyperlink" Target="http://www.thinkuknow.co.uk/8_10/" TargetMode="External"/><Relationship Id="rId14" Type="http://schemas.openxmlformats.org/officeDocument/2006/relationships/hyperlink" Target="http://www.digizen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schools/typing" TargetMode="External"/><Relationship Id="rId6" Type="http://schemas.openxmlformats.org/officeDocument/2006/relationships/hyperlink" Target="http://tinyurl.com/pdd78vb" TargetMode="External"/><Relationship Id="rId7" Type="http://schemas.openxmlformats.org/officeDocument/2006/relationships/hyperlink" Target="http://www.appinventor.org/" TargetMode="External"/><Relationship Id="rId8" Type="http://schemas.openxmlformats.org/officeDocument/2006/relationships/hyperlink" Target="http://www.appinventor.org/apps/hellopurr/hellopurr.pdf" TargetMode="External"/><Relationship Id="rId9" Type="http://schemas.openxmlformats.org/officeDocument/2006/relationships/hyperlink" Target="http://kidblog.org/home/" TargetMode="External"/><Relationship Id="rId10" Type="http://schemas.openxmlformats.org/officeDocument/2006/relationships/hyperlink" Target="http://www.kidscli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2172</Words>
  <Characters>12384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Will Fastiggi</cp:lastModifiedBy>
  <cp:revision>7</cp:revision>
  <dcterms:created xsi:type="dcterms:W3CDTF">2014-08-06T14:11:00Z</dcterms:created>
  <dcterms:modified xsi:type="dcterms:W3CDTF">2014-08-09T21:18:00Z</dcterms:modified>
</cp:coreProperties>
</file>